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280" w:rsidRPr="00F55678" w:rsidRDefault="00E76280" w:rsidP="00E7628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55678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E76280" w:rsidRPr="00F55678" w:rsidRDefault="00E76280" w:rsidP="00E76280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F55678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E76280" w:rsidRPr="00F55678" w:rsidRDefault="00E76280" w:rsidP="00E7628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76280" w:rsidRPr="00E76280" w:rsidRDefault="00E76280" w:rsidP="00E7628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280">
        <w:rPr>
          <w:rFonts w:ascii="Times New Roman" w:hAnsi="Times New Roman"/>
          <w:sz w:val="24"/>
          <w:szCs w:val="24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нормативного правового акта - постановление Администрации города Абакана «О внесении изменений в постановление Администрации города Абакана от 26.06.2015 № 1349 «Об утверждении Административного регламента предоставления муниципальной услуги «Присвоение, изменение и аннулирование адресов объектов адресации на территории города Абакана»», и сборе предложений заинтересованных лиц.</w:t>
      </w:r>
    </w:p>
    <w:p w:rsidR="00E76280" w:rsidRPr="00E76280" w:rsidRDefault="00E76280" w:rsidP="00E7628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280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E76280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E76280">
        <w:rPr>
          <w:rFonts w:ascii="Times New Roman" w:hAnsi="Times New Roman"/>
          <w:sz w:val="24"/>
          <w:szCs w:val="24"/>
        </w:rPr>
        <w:t>@</w:t>
      </w:r>
      <w:r w:rsidRPr="00E76280">
        <w:rPr>
          <w:rFonts w:ascii="Times New Roman" w:hAnsi="Times New Roman"/>
          <w:sz w:val="24"/>
          <w:szCs w:val="24"/>
          <w:lang w:val="en-US"/>
        </w:rPr>
        <w:t>r</w:t>
      </w:r>
      <w:r w:rsidRPr="00E76280">
        <w:rPr>
          <w:rFonts w:ascii="Times New Roman" w:hAnsi="Times New Roman"/>
          <w:sz w:val="24"/>
          <w:szCs w:val="24"/>
        </w:rPr>
        <w:t>-19.</w:t>
      </w:r>
      <w:proofErr w:type="spellStart"/>
      <w:r w:rsidRPr="00E7628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76280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E76280" w:rsidRPr="00E76280" w:rsidRDefault="00E76280" w:rsidP="00E7628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E76280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E76280">
        <w:rPr>
          <w:rFonts w:ascii="Times New Roman" w:hAnsi="Times New Roman"/>
          <w:sz w:val="24"/>
          <w:szCs w:val="24"/>
          <w:u w:val="single"/>
        </w:rPr>
        <w:t>с «2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E76280">
        <w:rPr>
          <w:rFonts w:ascii="Times New Roman" w:hAnsi="Times New Roman"/>
          <w:sz w:val="24"/>
          <w:szCs w:val="24"/>
          <w:u w:val="single"/>
        </w:rPr>
        <w:t xml:space="preserve">» июля 2025 года по «3» </w:t>
      </w:r>
      <w:r>
        <w:rPr>
          <w:rFonts w:ascii="Times New Roman" w:hAnsi="Times New Roman"/>
          <w:sz w:val="24"/>
          <w:szCs w:val="24"/>
          <w:u w:val="single"/>
        </w:rPr>
        <w:t>августа</w:t>
      </w:r>
      <w:r w:rsidRPr="00E76280">
        <w:rPr>
          <w:rFonts w:ascii="Times New Roman" w:hAnsi="Times New Roman"/>
          <w:sz w:val="24"/>
          <w:szCs w:val="24"/>
          <w:u w:val="single"/>
        </w:rPr>
        <w:t xml:space="preserve"> 2025 года</w:t>
      </w:r>
      <w:r w:rsidRPr="00E76280">
        <w:rPr>
          <w:rFonts w:ascii="Times New Roman" w:hAnsi="Times New Roman"/>
          <w:sz w:val="24"/>
          <w:szCs w:val="24"/>
        </w:rPr>
        <w:t>.</w:t>
      </w:r>
    </w:p>
    <w:p w:rsidR="00E76280" w:rsidRPr="00F55678" w:rsidRDefault="00E76280" w:rsidP="00E7628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F55678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4" w:history="1">
        <w:r w:rsidRPr="00F55678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F5567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E76280" w:rsidRPr="00F55678" w:rsidRDefault="00E76280" w:rsidP="00E7628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F55678">
        <w:rPr>
          <w:rFonts w:ascii="Times New Roman" w:hAnsi="Times New Roman"/>
          <w:sz w:val="24"/>
          <w:szCs w:val="24"/>
        </w:rPr>
        <w:t xml:space="preserve">и его отправки: 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</w:r>
      <w:proofErr w:type="spellStart"/>
      <w:r w:rsidRPr="00F55678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F55678">
        <w:rPr>
          <w:rFonts w:ascii="Times New Roman" w:hAnsi="Times New Roman"/>
          <w:sz w:val="24"/>
          <w:szCs w:val="24"/>
        </w:rPr>
        <w:t>@</w:t>
      </w:r>
      <w:r w:rsidRPr="00F55678">
        <w:rPr>
          <w:rFonts w:ascii="Times New Roman" w:hAnsi="Times New Roman"/>
          <w:sz w:val="24"/>
          <w:szCs w:val="24"/>
          <w:lang w:val="en-US"/>
        </w:rPr>
        <w:t>r</w:t>
      </w:r>
      <w:r w:rsidRPr="00F55678">
        <w:rPr>
          <w:rFonts w:ascii="Times New Roman" w:hAnsi="Times New Roman"/>
          <w:sz w:val="24"/>
          <w:szCs w:val="24"/>
        </w:rPr>
        <w:t>-19.</w:t>
      </w:r>
      <w:proofErr w:type="spellStart"/>
      <w:r w:rsidRPr="00F5567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55678">
        <w:rPr>
          <w:rFonts w:ascii="Times New Roman" w:hAnsi="Times New Roman"/>
          <w:sz w:val="24"/>
          <w:szCs w:val="24"/>
        </w:rPr>
        <w:t>.</w:t>
      </w:r>
    </w:p>
    <w:p w:rsidR="00E76280" w:rsidRPr="00F55678" w:rsidRDefault="00E76280" w:rsidP="00E762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E76280" w:rsidRPr="00E76280" w:rsidRDefault="00E76280" w:rsidP="00E76280">
      <w:pPr>
        <w:pStyle w:val="a5"/>
        <w:spacing w:before="0" w:beforeAutospacing="0" w:after="0" w:afterAutospacing="0"/>
        <w:ind w:firstLine="539"/>
        <w:jc w:val="both"/>
        <w:rPr>
          <w:bCs/>
        </w:rPr>
      </w:pPr>
      <w:r w:rsidRPr="00E76280">
        <w:t xml:space="preserve">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</w:r>
      <w:r w:rsidRPr="00E76280">
        <w:rPr>
          <w:bCs/>
        </w:rPr>
        <w:t>требования к стандарту предоставления государственной или муниципальной услуги, единому стандарту.</w:t>
      </w:r>
    </w:p>
    <w:p w:rsidR="00E76280" w:rsidRPr="00E76280" w:rsidRDefault="00E76280" w:rsidP="00E76280">
      <w:pPr>
        <w:pStyle w:val="a5"/>
        <w:spacing w:before="0" w:beforeAutospacing="0" w:after="0" w:afterAutospacing="0"/>
        <w:ind w:firstLine="539"/>
        <w:jc w:val="both"/>
      </w:pPr>
      <w:r w:rsidRPr="00E76280">
        <w:rPr>
          <w:bCs/>
        </w:rPr>
        <w:t>Кроме того, частями 2 – 4 статьи 5</w:t>
      </w:r>
      <w:r w:rsidRPr="00E76280">
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:rsidR="00E76280" w:rsidRPr="00E76280" w:rsidRDefault="00E76280" w:rsidP="00E76280">
      <w:pPr>
        <w:pStyle w:val="a5"/>
        <w:spacing w:before="0" w:beforeAutospacing="0" w:after="0" w:afterAutospacing="0"/>
        <w:ind w:firstLine="539"/>
        <w:jc w:val="both"/>
      </w:pPr>
      <w:r w:rsidRPr="00E76280">
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E76280" w:rsidRPr="00E76280" w:rsidRDefault="00E76280" w:rsidP="00E76280">
      <w:pPr>
        <w:pStyle w:val="a5"/>
        <w:spacing w:before="0" w:beforeAutospacing="0" w:after="0" w:afterAutospacing="0"/>
        <w:ind w:firstLine="540"/>
        <w:jc w:val="both"/>
      </w:pPr>
      <w:r w:rsidRPr="00E76280">
        <w:lastRenderedPageBreak/>
        <w:t>Порядок присвоения, изменения и аннулирования адресов установлен Правилами</w:t>
      </w:r>
      <w:r w:rsidRPr="00BA6953">
        <w:t xml:space="preserve"> присвоения, из</w:t>
      </w:r>
      <w:r w:rsidRPr="00E76280">
        <w:t xml:space="preserve">менения и аннулирования адресов, утвержденными постановлением Правительства Российской Федерации от 19.11.2014 № 1221 (далее – Правила). </w:t>
      </w:r>
      <w:bookmarkStart w:id="0" w:name="_GoBack"/>
      <w:r w:rsidRPr="00E76280">
        <w:t>Действующи</w:t>
      </w:r>
      <w:r>
        <w:t>е</w:t>
      </w:r>
      <w:r w:rsidRPr="00E76280">
        <w:t xml:space="preserve"> Правила расшир</w:t>
      </w:r>
      <w:r>
        <w:t>или</w:t>
      </w:r>
      <w:r w:rsidRPr="00E76280">
        <w:t xml:space="preserve"> круг заявителей, </w:t>
      </w:r>
      <w:r>
        <w:t>определив,</w:t>
      </w:r>
      <w:r w:rsidRPr="00E76280">
        <w:t xml:space="preserve"> что для присвоения объекту </w:t>
      </w:r>
      <w:bookmarkEnd w:id="0"/>
      <w:r w:rsidRPr="00E76280">
        <w:t>адресации адреса или аннулирования такого адреса с самостоятельным заявлением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 Также Правилами определено, что к решению уполномоченного органа о присвоении объекту адресации адреса или аннулировании его адреса обязательно должны прилагаться выписка из государственного адресного реестра об адресе объекта адресации или уведомление об отсутствии сведений в государственном адресном реестре, предоставляемые оператором федеральной информационной адресной системы по запросу уполномоченного органа.</w:t>
      </w:r>
    </w:p>
    <w:p w:rsidR="00E76280" w:rsidRPr="00E76280" w:rsidRDefault="00E76280" w:rsidP="00E76280">
      <w:pPr>
        <w:pStyle w:val="a5"/>
        <w:spacing w:before="0" w:beforeAutospacing="0" w:after="0" w:afterAutospacing="0"/>
        <w:ind w:firstLine="540"/>
        <w:jc w:val="both"/>
        <w:rPr>
          <w:lang w:eastAsia="en-US"/>
        </w:rPr>
      </w:pPr>
      <w:r w:rsidRPr="00E76280">
        <w:t xml:space="preserve">Учитывая вышеизложенное, необходимо внести соответствующие изменения в Административный регламент </w:t>
      </w:r>
      <w:r w:rsidRPr="00E76280">
        <w:rPr>
          <w:lang w:eastAsia="en-US"/>
        </w:rPr>
        <w:t>предоставления муниципальной услуги «</w:t>
      </w:r>
      <w:r w:rsidRPr="00E76280">
        <w:t>Присвоение, изменение и аннулирование адресов объектов адресации на территории города Абакана</w:t>
      </w:r>
      <w:r w:rsidRPr="00E76280">
        <w:rPr>
          <w:lang w:eastAsia="en-US"/>
        </w:rPr>
        <w:t>» и тем самым привести его в соответствие действующему федеральному законодательству.</w:t>
      </w:r>
    </w:p>
    <w:p w:rsidR="00E76280" w:rsidRPr="00F55678" w:rsidRDefault="00E76280" w:rsidP="00E76280">
      <w:pPr>
        <w:pStyle w:val="a5"/>
        <w:spacing w:before="0" w:beforeAutospacing="0" w:after="0" w:afterAutospacing="0" w:line="288" w:lineRule="atLeast"/>
        <w:ind w:firstLine="54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E76280" w:rsidRPr="00F55678" w:rsidTr="00172B2C">
        <w:tc>
          <w:tcPr>
            <w:tcW w:w="9361" w:type="dxa"/>
            <w:gridSpan w:val="2"/>
          </w:tcPr>
          <w:p w:rsidR="00E76280" w:rsidRPr="00F55678" w:rsidRDefault="00E76280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E76280" w:rsidRPr="00F55678" w:rsidRDefault="00E76280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E76280" w:rsidRPr="00F55678" w:rsidRDefault="00E76280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F55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678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F55678">
              <w:rPr>
                <w:rFonts w:ascii="Times New Roman" w:hAnsi="Times New Roman"/>
                <w:sz w:val="24"/>
                <w:szCs w:val="24"/>
              </w:rPr>
              <w:t>@</w:t>
            </w:r>
            <w:r w:rsidRPr="00F5567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F55678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F5567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F55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F5567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F5567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.2025.</w:t>
            </w:r>
          </w:p>
          <w:p w:rsidR="00E76280" w:rsidRPr="00F55678" w:rsidRDefault="00E76280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F55678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E76280" w:rsidRPr="00F55678" w:rsidTr="00172B2C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E76280" w:rsidRPr="00F55678" w:rsidRDefault="00E76280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E76280" w:rsidRPr="00F55678" w:rsidRDefault="00E76280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76280" w:rsidRPr="00F55678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280" w:rsidRPr="00F55678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E76280" w:rsidRPr="00F55678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280" w:rsidRPr="00F55678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280" w:rsidRPr="00F55678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280" w:rsidRPr="00F55678" w:rsidTr="00172B2C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E76280" w:rsidRPr="00F55678" w:rsidRDefault="00E76280" w:rsidP="00E76280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E76280" w:rsidRPr="00F55678" w:rsidRDefault="00E76280" w:rsidP="00E76280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 w:rsidRPr="00F55678">
        <w:rPr>
          <w:rFonts w:ascii="Times New Roman" w:hAnsi="Times New Roman"/>
          <w:spacing w:val="-12"/>
          <w:sz w:val="24"/>
          <w:szCs w:val="24"/>
        </w:rPr>
        <w:t>1. Укажите сферу(ы), на которую распространяется предполагаемое правовое регулирование:</w:t>
      </w:r>
    </w:p>
    <w:p w:rsidR="00E76280" w:rsidRPr="00F55678" w:rsidRDefault="00E76280" w:rsidP="00E76280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F55678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E76280" w:rsidRPr="00F55678" w:rsidRDefault="00E76280" w:rsidP="00E76280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F55678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E76280" w:rsidRPr="00F55678" w:rsidRDefault="00E76280" w:rsidP="00E76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pacing w:val="-10"/>
          <w:sz w:val="24"/>
          <w:szCs w:val="24"/>
        </w:rPr>
        <w:t>2. Перечислите основные субъекты предпринимательской и инвестиционной</w:t>
      </w:r>
      <w:r w:rsidRPr="00F55678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E76280" w:rsidRPr="00F55678" w:rsidRDefault="00E76280" w:rsidP="00E76280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76280" w:rsidRPr="00F55678" w:rsidRDefault="00E76280" w:rsidP="00E76280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76280" w:rsidRPr="00F55678" w:rsidRDefault="00E76280" w:rsidP="00E76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 xml:space="preserve">3. 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F55678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F55678">
        <w:rPr>
          <w:rFonts w:ascii="Times New Roman" w:hAnsi="Times New Roman"/>
          <w:sz w:val="24"/>
          <w:szCs w:val="24"/>
        </w:rPr>
        <w:t>).</w:t>
      </w:r>
    </w:p>
    <w:p w:rsidR="00E76280" w:rsidRPr="00F55678" w:rsidRDefault="00E76280" w:rsidP="00E76280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76280" w:rsidRPr="00F55678" w:rsidRDefault="00E76280" w:rsidP="00E76280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76280" w:rsidRPr="00F55678" w:rsidRDefault="00E76280" w:rsidP="00E76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 xml:space="preserve">4. 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</w:t>
      </w:r>
      <w:r w:rsidRPr="00F55678">
        <w:rPr>
          <w:rFonts w:ascii="Times New Roman" w:hAnsi="Times New Roman"/>
          <w:sz w:val="24"/>
          <w:szCs w:val="24"/>
        </w:rPr>
        <w:lastRenderedPageBreak/>
        <w:t>издержек Вы считаете необоснованными (избыточными, дублирующими)? _____________________________________________________________________________</w:t>
      </w:r>
    </w:p>
    <w:p w:rsidR="00E76280" w:rsidRPr="00F55678" w:rsidRDefault="00E76280" w:rsidP="00E76280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76280" w:rsidRPr="00F55678" w:rsidRDefault="00E76280" w:rsidP="00E762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5. Влияет ли предполагаемое правовое регулирование на конкурентную среду в отрасли? Если да, то как?</w:t>
      </w:r>
    </w:p>
    <w:p w:rsidR="00E76280" w:rsidRPr="00F55678" w:rsidRDefault="00E76280" w:rsidP="00E76280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76280" w:rsidRPr="00F55678" w:rsidRDefault="00E76280" w:rsidP="00E76280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76280" w:rsidRPr="00F55678" w:rsidRDefault="00E76280" w:rsidP="00E76280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:rsidR="00E76280" w:rsidRPr="00F55678" w:rsidRDefault="00E76280" w:rsidP="00E76280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76280" w:rsidRPr="00F55678" w:rsidRDefault="00E76280" w:rsidP="00E76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76280" w:rsidRPr="00F55678" w:rsidRDefault="00E76280" w:rsidP="00E76280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55678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:rsidR="00E76280" w:rsidRPr="00F55678" w:rsidRDefault="00E76280" w:rsidP="00E76280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E76280" w:rsidRPr="00F55678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280" w:rsidRPr="00F55678" w:rsidRDefault="00E76280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280" w:rsidRPr="00F55678" w:rsidRDefault="00E76280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280" w:rsidRPr="00F55678" w:rsidRDefault="00E76280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E76280" w:rsidRPr="00F55678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280" w:rsidRPr="00F55678" w:rsidRDefault="00E76280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280" w:rsidRPr="00F55678" w:rsidRDefault="00E76280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280" w:rsidRPr="00F55678" w:rsidRDefault="00E76280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76280" w:rsidRPr="00F55678" w:rsidRDefault="00E76280" w:rsidP="00E76280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E76280" w:rsidRPr="00F55678" w:rsidTr="00172B2C">
        <w:tc>
          <w:tcPr>
            <w:tcW w:w="4361" w:type="dxa"/>
            <w:noWrap/>
          </w:tcPr>
          <w:p w:rsidR="00E76280" w:rsidRPr="00F55678" w:rsidRDefault="00E76280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78">
              <w:rPr>
                <w:rFonts w:ascii="Times New Roman" w:hAnsi="Times New Roman"/>
                <w:sz w:val="24"/>
                <w:szCs w:val="24"/>
              </w:rPr>
              <w:t>Начальник ДГАЗ</w:t>
            </w:r>
          </w:p>
          <w:p w:rsidR="00E76280" w:rsidRPr="00F55678" w:rsidRDefault="00E76280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78">
              <w:rPr>
                <w:rFonts w:ascii="Times New Roman" w:hAnsi="Times New Roman"/>
                <w:sz w:val="24"/>
                <w:szCs w:val="24"/>
              </w:rPr>
              <w:t>Администрации г. Абакана</w:t>
            </w:r>
            <w:r w:rsidRPr="00F55678">
              <w:rPr>
                <w:rFonts w:ascii="Times New Roman" w:hAnsi="Times New Roman"/>
                <w:sz w:val="24"/>
                <w:szCs w:val="24"/>
              </w:rPr>
              <w:tab/>
            </w:r>
            <w:r w:rsidRPr="00F5567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:rsidR="00E76280" w:rsidRPr="00F55678" w:rsidRDefault="00E76280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E76280" w:rsidRPr="00F55678" w:rsidRDefault="00E76280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280" w:rsidRPr="00F55678" w:rsidRDefault="00E76280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78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E76280" w:rsidRPr="00F55678" w:rsidRDefault="00E76280" w:rsidP="00E762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76280" w:rsidRPr="00F55678" w:rsidRDefault="00E76280" w:rsidP="00E76280">
      <w:pPr>
        <w:pStyle w:val="a4"/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</w:p>
    <w:p w:rsidR="00E76280" w:rsidRPr="00F55678" w:rsidRDefault="00E76280" w:rsidP="00E76280">
      <w:pPr>
        <w:rPr>
          <w:rFonts w:ascii="Times New Roman" w:hAnsi="Times New Roman"/>
          <w:sz w:val="24"/>
          <w:szCs w:val="24"/>
        </w:rPr>
      </w:pPr>
    </w:p>
    <w:p w:rsidR="00E76280" w:rsidRPr="00F55678" w:rsidRDefault="00E76280" w:rsidP="00E76280">
      <w:pPr>
        <w:rPr>
          <w:rFonts w:ascii="Times New Roman" w:hAnsi="Times New Roman"/>
          <w:sz w:val="24"/>
          <w:szCs w:val="24"/>
        </w:rPr>
      </w:pPr>
    </w:p>
    <w:p w:rsidR="00E76280" w:rsidRPr="00F55678" w:rsidRDefault="00E76280" w:rsidP="00E76280">
      <w:pPr>
        <w:rPr>
          <w:rFonts w:ascii="Times New Roman" w:hAnsi="Times New Roman"/>
          <w:sz w:val="24"/>
          <w:szCs w:val="24"/>
        </w:rPr>
      </w:pPr>
    </w:p>
    <w:p w:rsidR="004940CA" w:rsidRDefault="004940CA"/>
    <w:sectPr w:rsidR="004940CA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80"/>
    <w:rsid w:val="004940CA"/>
    <w:rsid w:val="00E7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FA704-A4B9-4B37-AD23-101295D3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2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76280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7628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762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1115</Words>
  <Characters>6715</Characters>
  <Application>Microsoft Office Word</Application>
  <DocSecurity>0</DocSecurity>
  <Lines>479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1</cp:revision>
  <dcterms:created xsi:type="dcterms:W3CDTF">2025-07-24T04:59:00Z</dcterms:created>
  <dcterms:modified xsi:type="dcterms:W3CDTF">2025-07-24T05:05:00Z</dcterms:modified>
</cp:coreProperties>
</file>